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09" w:rsidRPr="008D7D09" w:rsidRDefault="008D7D09" w:rsidP="008D7D09">
      <w:pPr>
        <w:spacing w:after="0" w:line="240" w:lineRule="auto"/>
        <w:jc w:val="both"/>
        <w:rPr>
          <w:rFonts w:ascii="Tahoma" w:eastAsia="Times New Roman" w:hAnsi="Tahoma" w:cs="Tahoma"/>
          <w:color w:val="000000"/>
          <w:sz w:val="24"/>
          <w:szCs w:val="24"/>
          <w:lang w:eastAsia="be-BY"/>
        </w:rPr>
      </w:pPr>
      <w:bookmarkStart w:id="0" w:name="_GoBack"/>
      <w:r w:rsidRPr="008D7D09">
        <w:rPr>
          <w:rFonts w:ascii="Tahoma" w:eastAsia="Times New Roman" w:hAnsi="Tahoma" w:cs="Tahoma"/>
          <w:b/>
          <w:bCs/>
          <w:color w:val="000000"/>
          <w:sz w:val="36"/>
          <w:szCs w:val="36"/>
          <w:lang w:eastAsia="be-BY"/>
        </w:rPr>
        <w:t>Ошибки при выборе профессии</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b/>
          <w:bCs/>
          <w:color w:val="000000"/>
          <w:sz w:val="24"/>
          <w:szCs w:val="24"/>
          <w:lang w:eastAsia="be-BY"/>
        </w:rPr>
        <w:t>1. Отношение к выбору профессии как к неизменному</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в 10, 12 классе,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w:t>
      </w:r>
      <w:r w:rsidRPr="008D7D09">
        <w:rPr>
          <w:rFonts w:ascii="Tahoma" w:eastAsia="Times New Roman" w:hAnsi="Tahoma" w:cs="Tahoma"/>
          <w:b/>
          <w:bCs/>
          <w:color w:val="000000"/>
          <w:sz w:val="24"/>
          <w:szCs w:val="24"/>
          <w:lang w:eastAsia="be-BY"/>
        </w:rPr>
        <w:t>2. Бытующие мнения о престижности профессии</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В отношении профессии предрассудки проявляются в том, что некоторые важные для общества профессии, занятия считаются недостойными, неприличными (например: мусорщик).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w:t>
      </w:r>
      <w:r w:rsidRPr="008D7D09">
        <w:rPr>
          <w:rFonts w:ascii="Tahoma" w:eastAsia="Times New Roman" w:hAnsi="Tahoma" w:cs="Tahoma"/>
          <w:b/>
          <w:bCs/>
          <w:color w:val="000000"/>
          <w:sz w:val="24"/>
          <w:szCs w:val="24"/>
          <w:lang w:eastAsia="be-BY"/>
        </w:rPr>
        <w:t>3. Выбор профессии под влиянием товарищей (за компанию, чтобы не отстать)</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Профессию мы выбираем по своему "вкусу" и "размеру" так же, как одежду и обувь. Чувство группы, ориентация на сверстников - очень позитивные особенности ребят Вашего возраста. Они нужны для освоения норм поведения в обществе, формирования образа "Я" и самооценки. Поэтому оглядывайтесь на других, СРАВНИВАЯ (себя с друзьями), а не слепо повторяя. Старайтесь увидеть, чем Вы отличаетесь от товарищей - и в чем Вы сходны. Это поможет понять, что если Вася идет на пожарника (а он - рискованный человек), Вам эта профессия может не понравиться (Вы ведь очень осторожны и рассудительны).</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b/>
          <w:bCs/>
          <w:color w:val="000000"/>
          <w:sz w:val="24"/>
          <w:szCs w:val="24"/>
          <w:lang w:eastAsia="be-BY"/>
        </w:rPr>
        <w:t>4. Перенос отношения к человеку, представителю той или иной профессии, на саму профессию</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xml:space="preserve">При выборе профессии надо учитывать прежде всего особенности данного вида деятельности, а не выбирать профессию только потому, что Вам нравится или не нравится человек, который занимается данным видом деятельности. Особенно опасно очарование преподавателем (если Вас восхищает душевность физика - это не значит, что Вам нравится физика сама по себе, вне "комплекта"). Кроме </w:t>
      </w:r>
      <w:r w:rsidRPr="008D7D09">
        <w:rPr>
          <w:rFonts w:ascii="Tahoma" w:eastAsia="Times New Roman" w:hAnsi="Tahoma" w:cs="Tahoma"/>
          <w:color w:val="000000"/>
          <w:sz w:val="24"/>
          <w:szCs w:val="24"/>
          <w:lang w:eastAsia="be-BY"/>
        </w:rPr>
        <w:lastRenderedPageBreak/>
        <w:t>того, часто ребята совершают ошибку, стараясь получить профессию кумира - спортсмена, политика, журналиста, артиста. Спортсмены - они не все такие.</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b/>
          <w:bCs/>
          <w:color w:val="000000"/>
          <w:sz w:val="24"/>
          <w:szCs w:val="24"/>
          <w:lang w:eastAsia="be-BY"/>
        </w:rPr>
        <w:t>5. Увлечение только внешней или какой-нибудь частной стороной профессии</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массу информации, архивов, разговаривают с десятками людей - прежде, чем подготовят 10-минутное сообщение, которое, к тому же, озвучит другой (диктор на телевидении).</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w:t>
      </w:r>
      <w:r w:rsidRPr="008D7D09">
        <w:rPr>
          <w:rFonts w:ascii="Tahoma" w:eastAsia="Times New Roman" w:hAnsi="Tahoma" w:cs="Tahoma"/>
          <w:b/>
          <w:bCs/>
          <w:color w:val="000000"/>
          <w:sz w:val="24"/>
          <w:szCs w:val="24"/>
          <w:lang w:eastAsia="be-BY"/>
        </w:rPr>
        <w:t>6. Отождествление школьного учебного предмета с профессией или плохое различение этих понятий.</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Для этого лучше всего не просто изучить профессиограммы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серетарем-референтом. Тем более имейте ввиду, что профессий существует больше, чем школьных предметов. Можно стать юристом, маркетологом, аппаратчиком. Профессии обычно могут быть ассоциированы с несколькими школьными предметами (обычно соответствуют вступительным экзаменам в ВУЗ при поступлении на эту специальность). Скажем, будущему экономисту в школе может нравиться одновременно и математика, и география.</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w:t>
      </w:r>
      <w:r w:rsidRPr="008D7D09">
        <w:rPr>
          <w:rFonts w:ascii="Tahoma" w:eastAsia="Times New Roman" w:hAnsi="Tahoma" w:cs="Tahoma"/>
          <w:b/>
          <w:bCs/>
          <w:color w:val="000000"/>
          <w:sz w:val="24"/>
          <w:szCs w:val="24"/>
          <w:lang w:eastAsia="be-BY"/>
        </w:rPr>
        <w:t>7. Устарелые представления о характере труда в сфере материального производства</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Во все профессии, и, прежде всего в рабочие, внедряется сложная и интересная техника, повышается культура труда. (А компьютер внедряется абсолютно все сферы деятельности – вплоть до животноводства).</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w:t>
      </w:r>
      <w:r w:rsidRPr="008D7D09">
        <w:rPr>
          <w:rFonts w:ascii="Tahoma" w:eastAsia="Times New Roman" w:hAnsi="Tahoma" w:cs="Tahoma"/>
          <w:b/>
          <w:bCs/>
          <w:color w:val="000000"/>
          <w:sz w:val="24"/>
          <w:szCs w:val="24"/>
          <w:lang w:eastAsia="be-BY"/>
        </w:rPr>
        <w:t>8. Неумение/ нежелание разбираться в своих личностных качествах (склонностях, способностях)</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xml:space="preserve">Разобраться в себе Вам помогут профконсультанты, родители, учителя, товарищи. Полезными также могут оказаться психологические тесты, а также статьи и публикации на тему популярной психологии. Однако имейте ввиду, что среди них много непрофессиональных, так что относить критически как к результатам тестов, так и к тому, что пишут в психологических книжках. Задача популярных тестов - активизация деятельности по самопознанию </w:t>
      </w:r>
      <w:r w:rsidRPr="008D7D09">
        <w:rPr>
          <w:rFonts w:ascii="Tahoma" w:eastAsia="Times New Roman" w:hAnsi="Tahoma" w:cs="Tahoma"/>
          <w:color w:val="000000"/>
          <w:sz w:val="24"/>
          <w:szCs w:val="24"/>
          <w:lang w:eastAsia="be-BY"/>
        </w:rPr>
        <w:lastRenderedPageBreak/>
        <w:t>(самонаблюдению, самоанализу), а не выдача Вам готового ответа на вопрос о том, кем быть или наклеивание ярлыка о том, какой Вы.</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w:t>
      </w:r>
      <w:r w:rsidRPr="008D7D09">
        <w:rPr>
          <w:rFonts w:ascii="Tahoma" w:eastAsia="Times New Roman" w:hAnsi="Tahoma" w:cs="Tahoma"/>
          <w:b/>
          <w:bCs/>
          <w:color w:val="000000"/>
          <w:sz w:val="24"/>
          <w:szCs w:val="24"/>
          <w:lang w:eastAsia="be-BY"/>
        </w:rPr>
        <w:t>9. Незнание/ недооценка своих физических особенностей, недостатков, существенных при выборе профессии</w:t>
      </w:r>
    </w:p>
    <w:p w:rsidR="008D7D09" w:rsidRPr="008D7D09" w:rsidRDefault="008D7D09" w:rsidP="008D7D09">
      <w:pPr>
        <w:spacing w:before="100" w:beforeAutospacing="1" w:after="100" w:afterAutospacing="1"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Существуют профессии, которые могут быть Вам противопоказаны, т.к. они могут ухудшить Ваше состояние здоровья. Таких профессий немного и к ним относятся, в основном, те, в которых требуется длительное напряжение тех или иных физиологических систем. Компьютерщики сильно напрягают глаза, а летчики - сердце...</w:t>
      </w:r>
    </w:p>
    <w:p w:rsidR="008D7D09" w:rsidRPr="008D7D09" w:rsidRDefault="008D7D09" w:rsidP="008D7D09">
      <w:pPr>
        <w:spacing w:after="0" w:line="240" w:lineRule="auto"/>
        <w:jc w:val="both"/>
        <w:rPr>
          <w:rFonts w:ascii="Tahoma" w:eastAsia="Times New Roman" w:hAnsi="Tahoma" w:cs="Tahoma"/>
          <w:color w:val="000000"/>
          <w:sz w:val="24"/>
          <w:szCs w:val="24"/>
          <w:lang w:eastAsia="be-BY"/>
        </w:rPr>
      </w:pPr>
      <w:r w:rsidRPr="008D7D09">
        <w:rPr>
          <w:rFonts w:ascii="Tahoma" w:eastAsia="Times New Roman" w:hAnsi="Tahoma" w:cs="Tahoma"/>
          <w:color w:val="000000"/>
          <w:sz w:val="24"/>
          <w:szCs w:val="24"/>
          <w:lang w:eastAsia="be-BY"/>
        </w:rPr>
        <w:t> </w:t>
      </w:r>
    </w:p>
    <w:bookmarkEnd w:id="0"/>
    <w:p w:rsidR="00682A35" w:rsidRDefault="00682A35" w:rsidP="008D7D09">
      <w:pPr>
        <w:jc w:val="both"/>
      </w:pPr>
    </w:p>
    <w:sectPr w:rsidR="00682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09"/>
    <w:rsid w:val="000331E2"/>
    <w:rsid w:val="00682A35"/>
    <w:rsid w:val="008D7D09"/>
    <w:rsid w:val="00AD4E0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1A0EF-F5FE-4078-A1EF-BBAC9A45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7D09"/>
    <w:rPr>
      <w:b/>
      <w:bCs/>
    </w:rPr>
  </w:style>
  <w:style w:type="paragraph" w:styleId="a4">
    <w:name w:val="Normal (Web)"/>
    <w:basedOn w:val="a"/>
    <w:uiPriority w:val="99"/>
    <w:semiHidden/>
    <w:unhideWhenUsed/>
    <w:rsid w:val="008D7D09"/>
    <w:pPr>
      <w:spacing w:before="100" w:beforeAutospacing="1" w:after="100" w:afterAutospacing="1" w:line="240" w:lineRule="auto"/>
    </w:pPr>
    <w:rPr>
      <w:rFonts w:ascii="Times New Roman" w:eastAsia="Times New Roman" w:hAnsi="Times New Roman" w:cs="Times New Roman"/>
      <w:sz w:val="24"/>
      <w:szCs w:val="24"/>
      <w:lang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3901">
      <w:bodyDiv w:val="1"/>
      <w:marLeft w:val="0"/>
      <w:marRight w:val="0"/>
      <w:marTop w:val="0"/>
      <w:marBottom w:val="0"/>
      <w:divBdr>
        <w:top w:val="none" w:sz="0" w:space="0" w:color="auto"/>
        <w:left w:val="none" w:sz="0" w:space="0" w:color="auto"/>
        <w:bottom w:val="none" w:sz="0" w:space="0" w:color="auto"/>
        <w:right w:val="none" w:sz="0" w:space="0" w:color="auto"/>
      </w:divBdr>
      <w:divsChild>
        <w:div w:id="969556712">
          <w:marLeft w:val="0"/>
          <w:marRight w:val="0"/>
          <w:marTop w:val="0"/>
          <w:marBottom w:val="0"/>
          <w:divBdr>
            <w:top w:val="none" w:sz="0" w:space="0" w:color="auto"/>
            <w:left w:val="none" w:sz="0" w:space="0" w:color="auto"/>
            <w:bottom w:val="none" w:sz="0" w:space="0" w:color="auto"/>
            <w:right w:val="none" w:sz="0" w:space="0" w:color="auto"/>
          </w:divBdr>
        </w:div>
        <w:div w:id="1834948576">
          <w:marLeft w:val="0"/>
          <w:marRight w:val="0"/>
          <w:marTop w:val="0"/>
          <w:marBottom w:val="0"/>
          <w:divBdr>
            <w:top w:val="none" w:sz="0" w:space="0" w:color="auto"/>
            <w:left w:val="none" w:sz="0" w:space="0" w:color="auto"/>
            <w:bottom w:val="none" w:sz="0" w:space="0" w:color="auto"/>
            <w:right w:val="none" w:sz="0" w:space="0" w:color="auto"/>
          </w:divBdr>
        </w:div>
        <w:div w:id="1781795307">
          <w:marLeft w:val="0"/>
          <w:marRight w:val="0"/>
          <w:marTop w:val="0"/>
          <w:marBottom w:val="0"/>
          <w:divBdr>
            <w:top w:val="none" w:sz="0" w:space="0" w:color="auto"/>
            <w:left w:val="none" w:sz="0" w:space="0" w:color="auto"/>
            <w:bottom w:val="none" w:sz="0" w:space="0" w:color="auto"/>
            <w:right w:val="none" w:sz="0" w:space="0" w:color="auto"/>
          </w:divBdr>
        </w:div>
        <w:div w:id="235435350">
          <w:marLeft w:val="0"/>
          <w:marRight w:val="0"/>
          <w:marTop w:val="0"/>
          <w:marBottom w:val="0"/>
          <w:divBdr>
            <w:top w:val="none" w:sz="0" w:space="0" w:color="auto"/>
            <w:left w:val="none" w:sz="0" w:space="0" w:color="auto"/>
            <w:bottom w:val="none" w:sz="0" w:space="0" w:color="auto"/>
            <w:right w:val="none" w:sz="0" w:space="0" w:color="auto"/>
          </w:divBdr>
        </w:div>
        <w:div w:id="228618319">
          <w:marLeft w:val="0"/>
          <w:marRight w:val="0"/>
          <w:marTop w:val="0"/>
          <w:marBottom w:val="0"/>
          <w:divBdr>
            <w:top w:val="none" w:sz="0" w:space="0" w:color="auto"/>
            <w:left w:val="none" w:sz="0" w:space="0" w:color="auto"/>
            <w:bottom w:val="none" w:sz="0" w:space="0" w:color="auto"/>
            <w:right w:val="none" w:sz="0" w:space="0" w:color="auto"/>
          </w:divBdr>
        </w:div>
        <w:div w:id="824049874">
          <w:marLeft w:val="0"/>
          <w:marRight w:val="0"/>
          <w:marTop w:val="0"/>
          <w:marBottom w:val="0"/>
          <w:divBdr>
            <w:top w:val="none" w:sz="0" w:space="0" w:color="auto"/>
            <w:left w:val="none" w:sz="0" w:space="0" w:color="auto"/>
            <w:bottom w:val="none" w:sz="0" w:space="0" w:color="auto"/>
            <w:right w:val="none" w:sz="0" w:space="0" w:color="auto"/>
          </w:divBdr>
        </w:div>
        <w:div w:id="8484692">
          <w:marLeft w:val="0"/>
          <w:marRight w:val="0"/>
          <w:marTop w:val="0"/>
          <w:marBottom w:val="0"/>
          <w:divBdr>
            <w:top w:val="none" w:sz="0" w:space="0" w:color="auto"/>
            <w:left w:val="none" w:sz="0" w:space="0" w:color="auto"/>
            <w:bottom w:val="none" w:sz="0" w:space="0" w:color="auto"/>
            <w:right w:val="none" w:sz="0" w:space="0" w:color="auto"/>
          </w:divBdr>
        </w:div>
        <w:div w:id="94637234">
          <w:marLeft w:val="0"/>
          <w:marRight w:val="0"/>
          <w:marTop w:val="0"/>
          <w:marBottom w:val="0"/>
          <w:divBdr>
            <w:top w:val="none" w:sz="0" w:space="0" w:color="auto"/>
            <w:left w:val="none" w:sz="0" w:space="0" w:color="auto"/>
            <w:bottom w:val="none" w:sz="0" w:space="0" w:color="auto"/>
            <w:right w:val="none" w:sz="0" w:space="0" w:color="auto"/>
          </w:divBdr>
        </w:div>
        <w:div w:id="251160642">
          <w:marLeft w:val="0"/>
          <w:marRight w:val="0"/>
          <w:marTop w:val="0"/>
          <w:marBottom w:val="0"/>
          <w:divBdr>
            <w:top w:val="none" w:sz="0" w:space="0" w:color="auto"/>
            <w:left w:val="none" w:sz="0" w:space="0" w:color="auto"/>
            <w:bottom w:val="none" w:sz="0" w:space="0" w:color="auto"/>
            <w:right w:val="none" w:sz="0" w:space="0" w:color="auto"/>
          </w:divBdr>
        </w:div>
        <w:div w:id="1615673153">
          <w:marLeft w:val="0"/>
          <w:marRight w:val="0"/>
          <w:marTop w:val="0"/>
          <w:marBottom w:val="0"/>
          <w:divBdr>
            <w:top w:val="none" w:sz="0" w:space="0" w:color="auto"/>
            <w:left w:val="none" w:sz="0" w:space="0" w:color="auto"/>
            <w:bottom w:val="none" w:sz="0" w:space="0" w:color="auto"/>
            <w:right w:val="none" w:sz="0" w:space="0" w:color="auto"/>
          </w:divBdr>
        </w:div>
        <w:div w:id="1267348601">
          <w:marLeft w:val="0"/>
          <w:marRight w:val="0"/>
          <w:marTop w:val="0"/>
          <w:marBottom w:val="0"/>
          <w:divBdr>
            <w:top w:val="none" w:sz="0" w:space="0" w:color="auto"/>
            <w:left w:val="none" w:sz="0" w:space="0" w:color="auto"/>
            <w:bottom w:val="none" w:sz="0" w:space="0" w:color="auto"/>
            <w:right w:val="none" w:sz="0" w:space="0" w:color="auto"/>
          </w:divBdr>
        </w:div>
        <w:div w:id="595941856">
          <w:marLeft w:val="0"/>
          <w:marRight w:val="0"/>
          <w:marTop w:val="0"/>
          <w:marBottom w:val="0"/>
          <w:divBdr>
            <w:top w:val="none" w:sz="0" w:space="0" w:color="auto"/>
            <w:left w:val="none" w:sz="0" w:space="0" w:color="auto"/>
            <w:bottom w:val="none" w:sz="0" w:space="0" w:color="auto"/>
            <w:right w:val="none" w:sz="0" w:space="0" w:color="auto"/>
          </w:divBdr>
        </w:div>
        <w:div w:id="2026710302">
          <w:marLeft w:val="0"/>
          <w:marRight w:val="0"/>
          <w:marTop w:val="0"/>
          <w:marBottom w:val="0"/>
          <w:divBdr>
            <w:top w:val="none" w:sz="0" w:space="0" w:color="auto"/>
            <w:left w:val="none" w:sz="0" w:space="0" w:color="auto"/>
            <w:bottom w:val="none" w:sz="0" w:space="0" w:color="auto"/>
            <w:right w:val="none" w:sz="0" w:space="0" w:color="auto"/>
          </w:divBdr>
        </w:div>
        <w:div w:id="115684835">
          <w:marLeft w:val="0"/>
          <w:marRight w:val="0"/>
          <w:marTop w:val="0"/>
          <w:marBottom w:val="0"/>
          <w:divBdr>
            <w:top w:val="none" w:sz="0" w:space="0" w:color="auto"/>
            <w:left w:val="none" w:sz="0" w:space="0" w:color="auto"/>
            <w:bottom w:val="none" w:sz="0" w:space="0" w:color="auto"/>
            <w:right w:val="none" w:sz="0" w:space="0" w:color="auto"/>
          </w:divBdr>
        </w:div>
        <w:div w:id="1266765350">
          <w:marLeft w:val="0"/>
          <w:marRight w:val="0"/>
          <w:marTop w:val="0"/>
          <w:marBottom w:val="0"/>
          <w:divBdr>
            <w:top w:val="none" w:sz="0" w:space="0" w:color="auto"/>
            <w:left w:val="none" w:sz="0" w:space="0" w:color="auto"/>
            <w:bottom w:val="none" w:sz="0" w:space="0" w:color="auto"/>
            <w:right w:val="none" w:sz="0" w:space="0" w:color="auto"/>
          </w:divBdr>
        </w:div>
        <w:div w:id="962082405">
          <w:marLeft w:val="0"/>
          <w:marRight w:val="0"/>
          <w:marTop w:val="0"/>
          <w:marBottom w:val="0"/>
          <w:divBdr>
            <w:top w:val="none" w:sz="0" w:space="0" w:color="auto"/>
            <w:left w:val="none" w:sz="0" w:space="0" w:color="auto"/>
            <w:bottom w:val="none" w:sz="0" w:space="0" w:color="auto"/>
            <w:right w:val="none" w:sz="0" w:space="0" w:color="auto"/>
          </w:divBdr>
        </w:div>
        <w:div w:id="1289122102">
          <w:marLeft w:val="0"/>
          <w:marRight w:val="0"/>
          <w:marTop w:val="0"/>
          <w:marBottom w:val="0"/>
          <w:divBdr>
            <w:top w:val="none" w:sz="0" w:space="0" w:color="auto"/>
            <w:left w:val="none" w:sz="0" w:space="0" w:color="auto"/>
            <w:bottom w:val="none" w:sz="0" w:space="0" w:color="auto"/>
            <w:right w:val="none" w:sz="0" w:space="0" w:color="auto"/>
          </w:divBdr>
        </w:div>
        <w:div w:id="103115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Фёдорович</dc:creator>
  <cp:keywords/>
  <dc:description/>
  <cp:lastModifiedBy>Фёдорович</cp:lastModifiedBy>
  <cp:revision>1</cp:revision>
  <dcterms:created xsi:type="dcterms:W3CDTF">2016-12-28T18:48:00Z</dcterms:created>
  <dcterms:modified xsi:type="dcterms:W3CDTF">2016-12-28T18:49:00Z</dcterms:modified>
</cp:coreProperties>
</file>